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6B" w:rsidRDefault="00B4236B">
      <w:pPr>
        <w:rPr>
          <w:sz w:val="24"/>
          <w:szCs w:val="24"/>
        </w:rPr>
      </w:pPr>
    </w:p>
    <w:p w:rsidR="00B4236B" w:rsidRDefault="00B4236B" w:rsidP="00B4236B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1201479" cy="1201479"/>
            <wp:effectExtent l="19050" t="0" r="0" b="0"/>
            <wp:docPr id="2" name="1 - Εικόνα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973" cy="120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C8C">
        <w:rPr>
          <w:noProof/>
          <w:lang w:eastAsia="el-GR"/>
        </w:rPr>
        <w:drawing>
          <wp:inline distT="0" distB="0" distL="0" distR="0">
            <wp:extent cx="1618364" cy="1201479"/>
            <wp:effectExtent l="19050" t="0" r="886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94" cy="120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36B" w:rsidRDefault="00B4236B" w:rsidP="00B4236B">
      <w:pPr>
        <w:rPr>
          <w:lang w:val="en-US"/>
        </w:rPr>
      </w:pPr>
    </w:p>
    <w:p w:rsidR="00B4236B" w:rsidRDefault="00B4236B" w:rsidP="00B4236B">
      <w:pPr>
        <w:jc w:val="right"/>
        <w:rPr>
          <w:sz w:val="24"/>
          <w:szCs w:val="24"/>
        </w:rPr>
      </w:pPr>
      <w:r>
        <w:rPr>
          <w:sz w:val="24"/>
          <w:szCs w:val="24"/>
        </w:rPr>
        <w:t>Λευκάδα, 18/8/2023</w:t>
      </w:r>
    </w:p>
    <w:p w:rsidR="00B4236B" w:rsidRDefault="00B4236B" w:rsidP="00B4236B">
      <w:pPr>
        <w:jc w:val="right"/>
        <w:rPr>
          <w:sz w:val="24"/>
          <w:szCs w:val="24"/>
        </w:rPr>
      </w:pPr>
    </w:p>
    <w:p w:rsidR="00B4236B" w:rsidRPr="00D26C8C" w:rsidRDefault="00B4236B" w:rsidP="00B4236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ΑΝΑΚΟΙΝΩΣΗ</w:t>
      </w:r>
    </w:p>
    <w:p w:rsidR="00B4236B" w:rsidRDefault="00B4236B">
      <w:pPr>
        <w:rPr>
          <w:sz w:val="24"/>
          <w:szCs w:val="24"/>
        </w:rPr>
      </w:pPr>
    </w:p>
    <w:p w:rsidR="004A3E97" w:rsidRDefault="00B4236B" w:rsidP="00044B62">
      <w:pPr>
        <w:jc w:val="both"/>
        <w:rPr>
          <w:sz w:val="24"/>
          <w:szCs w:val="24"/>
        </w:rPr>
      </w:pPr>
      <w:r>
        <w:rPr>
          <w:sz w:val="24"/>
          <w:szCs w:val="24"/>
        </w:rPr>
        <w:t>Σας ενημερώνουμε ότι, λόγω βλάβης από άγκυρα σκάφους στον υποθαλάσσιο αγωγό του Συνδέσμου Ύδρευσης, δίπλα στη γέφυρα στην είσοδο της πόλης, θα παρατηρηθεί μειωμένη ποσότητα νερού στις εξής περιοχές</w:t>
      </w:r>
      <w:r w:rsidRPr="00B4236B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πόλη Λευκάδας, </w:t>
      </w:r>
      <w:proofErr w:type="spellStart"/>
      <w:r>
        <w:rPr>
          <w:sz w:val="24"/>
          <w:szCs w:val="24"/>
        </w:rPr>
        <w:t>Λυγιά</w:t>
      </w:r>
      <w:proofErr w:type="spellEnd"/>
      <w:r>
        <w:rPr>
          <w:sz w:val="24"/>
          <w:szCs w:val="24"/>
        </w:rPr>
        <w:t xml:space="preserve">, Κατούνα, </w:t>
      </w:r>
      <w:proofErr w:type="spellStart"/>
      <w:r>
        <w:rPr>
          <w:sz w:val="24"/>
          <w:szCs w:val="24"/>
        </w:rPr>
        <w:t>Νικιάνα</w:t>
      </w:r>
      <w:proofErr w:type="spellEnd"/>
      <w:r>
        <w:rPr>
          <w:sz w:val="24"/>
          <w:szCs w:val="24"/>
        </w:rPr>
        <w:t xml:space="preserve"> και στη ΔΕ </w:t>
      </w:r>
      <w:proofErr w:type="spellStart"/>
      <w:r>
        <w:rPr>
          <w:sz w:val="24"/>
          <w:szCs w:val="24"/>
        </w:rPr>
        <w:t>Σφακιωτών</w:t>
      </w:r>
      <w:proofErr w:type="spellEnd"/>
      <w:r>
        <w:rPr>
          <w:sz w:val="24"/>
          <w:szCs w:val="24"/>
        </w:rPr>
        <w:t>.</w:t>
      </w:r>
    </w:p>
    <w:p w:rsidR="00B4236B" w:rsidRDefault="00B4236B" w:rsidP="00044B62">
      <w:pPr>
        <w:jc w:val="both"/>
        <w:rPr>
          <w:sz w:val="24"/>
          <w:szCs w:val="24"/>
        </w:rPr>
      </w:pPr>
      <w:r>
        <w:rPr>
          <w:sz w:val="24"/>
          <w:szCs w:val="24"/>
        </w:rPr>
        <w:t>Παρακαλούνται οι πολίτες για την ορθολογική χρήση του νερού μέχρι την αποκατάσταση της βλάβης του αγωγού.</w:t>
      </w:r>
    </w:p>
    <w:p w:rsidR="00B4236B" w:rsidRDefault="00B4236B">
      <w:pPr>
        <w:rPr>
          <w:sz w:val="24"/>
          <w:szCs w:val="24"/>
        </w:rPr>
      </w:pPr>
    </w:p>
    <w:p w:rsidR="00044B62" w:rsidRPr="00044B62" w:rsidRDefault="00044B62">
      <w:pPr>
        <w:rPr>
          <w:b/>
          <w:sz w:val="24"/>
          <w:szCs w:val="24"/>
        </w:rPr>
      </w:pPr>
    </w:p>
    <w:p w:rsidR="00044B62" w:rsidRDefault="00B4236B" w:rsidP="00044B62">
      <w:pPr>
        <w:jc w:val="center"/>
        <w:rPr>
          <w:b/>
          <w:sz w:val="24"/>
          <w:szCs w:val="24"/>
        </w:rPr>
      </w:pPr>
      <w:r w:rsidRPr="00044B62">
        <w:rPr>
          <w:b/>
          <w:sz w:val="24"/>
          <w:szCs w:val="24"/>
        </w:rPr>
        <w:t>Από το Δήμο Λευκάδας</w:t>
      </w:r>
    </w:p>
    <w:p w:rsidR="00B4236B" w:rsidRPr="00044B62" w:rsidRDefault="00B4236B" w:rsidP="00044B62">
      <w:pPr>
        <w:jc w:val="center"/>
        <w:rPr>
          <w:b/>
          <w:sz w:val="24"/>
          <w:szCs w:val="24"/>
        </w:rPr>
      </w:pPr>
      <w:r w:rsidRPr="00044B62">
        <w:rPr>
          <w:b/>
          <w:sz w:val="24"/>
          <w:szCs w:val="24"/>
        </w:rPr>
        <w:t>και το Σύνδεσμο Ύδρευσης</w:t>
      </w:r>
      <w:r w:rsidR="00044B62">
        <w:rPr>
          <w:b/>
          <w:sz w:val="24"/>
          <w:szCs w:val="24"/>
        </w:rPr>
        <w:t xml:space="preserve"> Λευκάδας &amp; Αιτωλοακαρνανίας</w:t>
      </w:r>
    </w:p>
    <w:sectPr w:rsidR="00B4236B" w:rsidRPr="00044B62" w:rsidSect="004A3E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B4236B"/>
    <w:rsid w:val="00044B62"/>
    <w:rsid w:val="004A3E97"/>
    <w:rsid w:val="00B4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2023-08-18T07:06:00Z</dcterms:created>
  <dcterms:modified xsi:type="dcterms:W3CDTF">2023-08-18T07:19:00Z</dcterms:modified>
</cp:coreProperties>
</file>