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CE7CC4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CE7CC4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BE3BC4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</w:t>
            </w:r>
            <w:r w:rsidR="00240A97">
              <w:rPr>
                <w:rFonts w:ascii="Calibri" w:hAnsi="Calibri" w:cs="Tahoma"/>
                <w:b/>
                <w:bCs/>
                <w:sz w:val="24"/>
                <w:szCs w:val="24"/>
              </w:rPr>
              <w:t>22</w:t>
            </w:r>
            <w:r w:rsidR="00BE3BC4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-5</w:t>
            </w:r>
            <w:r w:rsidR="008B4FA9">
              <w:rPr>
                <w:rFonts w:ascii="Calibri" w:hAnsi="Calibri" w:cs="Tahoma"/>
                <w:b/>
                <w:bCs/>
                <w:sz w:val="24"/>
                <w:szCs w:val="24"/>
              </w:rPr>
              <w:t>-2024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240A97">
        <w:rPr>
          <w:rFonts w:ascii="Calibri" w:hAnsi="Calibri"/>
          <w:sz w:val="24"/>
          <w:szCs w:val="24"/>
        </w:rPr>
        <w:t>αύριο 23</w:t>
      </w:r>
      <w:r w:rsidR="0044509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Μαΐου 2024</w:t>
      </w:r>
      <w:r w:rsidR="003D12B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="00BE3BC4">
        <w:rPr>
          <w:rFonts w:ascii="Calibri" w:hAnsi="Calibri"/>
          <w:sz w:val="24"/>
          <w:szCs w:val="24"/>
        </w:rPr>
        <w:t xml:space="preserve">ημέρα Πέμπτη , </w:t>
      </w:r>
      <w:r w:rsidR="00240A97">
        <w:rPr>
          <w:rFonts w:ascii="Calibri" w:hAnsi="Calibri"/>
          <w:sz w:val="24"/>
          <w:szCs w:val="24"/>
        </w:rPr>
        <w:t xml:space="preserve">δεν </w:t>
      </w:r>
      <w:r w:rsidR="00BE3BC4">
        <w:rPr>
          <w:rFonts w:ascii="Calibri" w:hAnsi="Calibri"/>
          <w:sz w:val="24"/>
          <w:szCs w:val="24"/>
        </w:rPr>
        <w:t xml:space="preserve">θα </w:t>
      </w:r>
      <w:r w:rsidR="00240A97">
        <w:rPr>
          <w:rFonts w:ascii="Calibri" w:hAnsi="Calibri"/>
          <w:sz w:val="24"/>
          <w:szCs w:val="24"/>
        </w:rPr>
        <w:t>πραγματοποιηθεί η ημέρα του κοινού</w:t>
      </w:r>
      <w:r w:rsidR="00BE3BC4">
        <w:rPr>
          <w:rFonts w:ascii="Calibri" w:hAnsi="Calibri"/>
          <w:sz w:val="24"/>
          <w:szCs w:val="24"/>
        </w:rPr>
        <w:t xml:space="preserve"> , </w:t>
      </w:r>
      <w:r w:rsidR="00B70E4F">
        <w:rPr>
          <w:rFonts w:ascii="Calibri" w:hAnsi="Calibri"/>
          <w:sz w:val="24"/>
          <w:szCs w:val="24"/>
        </w:rPr>
        <w:t>λόγω ανειλημμένων υποχρεώσεων</w:t>
      </w:r>
      <w:r w:rsidR="00240A97">
        <w:rPr>
          <w:rFonts w:ascii="Calibri" w:hAnsi="Calibri"/>
          <w:sz w:val="24"/>
          <w:szCs w:val="24"/>
        </w:rPr>
        <w:t xml:space="preserve"> του κ. Δημάρχου στην Αθήνα.</w:t>
      </w:r>
    </w:p>
    <w:p w:rsidR="00BE3BC4" w:rsidRDefault="00BE3BC4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0A97"/>
    <w:rsid w:val="00243282"/>
    <w:rsid w:val="0027756A"/>
    <w:rsid w:val="002A7A14"/>
    <w:rsid w:val="002C69B0"/>
    <w:rsid w:val="002D178A"/>
    <w:rsid w:val="002D33F2"/>
    <w:rsid w:val="003610E1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C5E09"/>
    <w:rsid w:val="004D0E85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C4AB8"/>
    <w:rsid w:val="00AD1C6D"/>
    <w:rsid w:val="00AD5347"/>
    <w:rsid w:val="00B2650B"/>
    <w:rsid w:val="00B53B19"/>
    <w:rsid w:val="00B70E4F"/>
    <w:rsid w:val="00B9599B"/>
    <w:rsid w:val="00BE3BC4"/>
    <w:rsid w:val="00C31121"/>
    <w:rsid w:val="00C77F63"/>
    <w:rsid w:val="00CC5B1C"/>
    <w:rsid w:val="00CE7CC4"/>
    <w:rsid w:val="00D4173F"/>
    <w:rsid w:val="00DD01A3"/>
    <w:rsid w:val="00DD0800"/>
    <w:rsid w:val="00E033EA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2</cp:revision>
  <cp:lastPrinted>2024-04-30T06:29:00Z</cp:lastPrinted>
  <dcterms:created xsi:type="dcterms:W3CDTF">2024-05-22T09:25:00Z</dcterms:created>
  <dcterms:modified xsi:type="dcterms:W3CDTF">2024-05-22T09:25:00Z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