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0DD" w:rsidRPr="008770DD" w:rsidRDefault="008770DD" w:rsidP="008770D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 w:rsidRPr="008770DD">
        <w:rPr>
          <w:rFonts w:eastAsia="Times New Roman" w:cs="Times New Roman"/>
          <w:i/>
          <w:iCs/>
          <w:sz w:val="24"/>
          <w:szCs w:val="24"/>
          <w:lang w:eastAsia="el-GR"/>
        </w:rPr>
        <w:t xml:space="preserve">Ο Χρήστος </w:t>
      </w:r>
      <w:proofErr w:type="spellStart"/>
      <w:r w:rsidRPr="008770DD">
        <w:rPr>
          <w:rFonts w:eastAsia="Times New Roman" w:cs="Times New Roman"/>
          <w:i/>
          <w:iCs/>
          <w:sz w:val="24"/>
          <w:szCs w:val="24"/>
          <w:lang w:eastAsia="el-GR"/>
        </w:rPr>
        <w:t>Σταύρακας</w:t>
      </w:r>
      <w:proofErr w:type="spellEnd"/>
      <w:r w:rsidRPr="008770DD">
        <w:rPr>
          <w:rFonts w:eastAsia="Times New Roman" w:cs="Times New Roman"/>
          <w:i/>
          <w:iCs/>
          <w:sz w:val="24"/>
          <w:szCs w:val="24"/>
          <w:lang w:eastAsia="el-GR"/>
        </w:rPr>
        <w:t xml:space="preserve"> γεννήθηκε στην Πρέβεζα από Λευκαδίτες γονείς. Σε νεαρή ηλικία μετακομίζει στην Αθήνα μετά από πρόσκληση του ζωγράφου – αγιογράφου Κομνηνού </w:t>
      </w:r>
      <w:proofErr w:type="spellStart"/>
      <w:r w:rsidRPr="008770DD">
        <w:rPr>
          <w:rFonts w:eastAsia="Times New Roman" w:cs="Times New Roman"/>
          <w:i/>
          <w:iCs/>
          <w:sz w:val="24"/>
          <w:szCs w:val="24"/>
          <w:lang w:eastAsia="el-GR"/>
        </w:rPr>
        <w:t>Καλόθετου</w:t>
      </w:r>
      <w:proofErr w:type="spellEnd"/>
      <w:r w:rsidRPr="008770DD">
        <w:rPr>
          <w:rFonts w:eastAsia="Times New Roman" w:cs="Times New Roman"/>
          <w:i/>
          <w:iCs/>
          <w:sz w:val="24"/>
          <w:szCs w:val="24"/>
          <w:lang w:eastAsia="el-GR"/>
        </w:rPr>
        <w:t xml:space="preserve">, ο οποίος διέκρινε το ταλέντο του Χρήστου </w:t>
      </w:r>
      <w:proofErr w:type="spellStart"/>
      <w:r w:rsidRPr="008770DD">
        <w:rPr>
          <w:rFonts w:eastAsia="Times New Roman" w:cs="Times New Roman"/>
          <w:i/>
          <w:iCs/>
          <w:sz w:val="24"/>
          <w:szCs w:val="24"/>
          <w:lang w:eastAsia="el-GR"/>
        </w:rPr>
        <w:t>Σταύρακα</w:t>
      </w:r>
      <w:proofErr w:type="spellEnd"/>
      <w:r w:rsidRPr="008770DD">
        <w:rPr>
          <w:rFonts w:eastAsia="Times New Roman" w:cs="Times New Roman"/>
          <w:i/>
          <w:iCs/>
          <w:sz w:val="24"/>
          <w:szCs w:val="24"/>
          <w:lang w:eastAsia="el-GR"/>
        </w:rPr>
        <w:t>, σε μια επίσκεψη του στην Πρέβεζα.</w:t>
      </w:r>
    </w:p>
    <w:p w:rsidR="008770DD" w:rsidRPr="008770DD" w:rsidRDefault="008770DD" w:rsidP="008770D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 w:rsidRPr="008770DD">
        <w:rPr>
          <w:rFonts w:eastAsia="Times New Roman" w:cs="Times New Roman"/>
          <w:i/>
          <w:iCs/>
          <w:sz w:val="24"/>
          <w:szCs w:val="24"/>
          <w:lang w:eastAsia="el-GR"/>
        </w:rPr>
        <w:t xml:space="preserve">Ο ίδιος πολύ σύντομα τον στέλνει να συναντήσει και να εργαστεί στο εργαστήρι του γνωστού γλύπτη Νίκου </w:t>
      </w:r>
      <w:proofErr w:type="spellStart"/>
      <w:r w:rsidRPr="008770DD">
        <w:rPr>
          <w:rFonts w:eastAsia="Times New Roman" w:cs="Times New Roman"/>
          <w:i/>
          <w:iCs/>
          <w:sz w:val="24"/>
          <w:szCs w:val="24"/>
          <w:lang w:eastAsia="el-GR"/>
        </w:rPr>
        <w:t>Περαντινού</w:t>
      </w:r>
      <w:proofErr w:type="spellEnd"/>
      <w:r w:rsidRPr="008770DD">
        <w:rPr>
          <w:rFonts w:eastAsia="Times New Roman" w:cs="Times New Roman"/>
          <w:i/>
          <w:iCs/>
          <w:sz w:val="24"/>
          <w:szCs w:val="24"/>
          <w:lang w:eastAsia="el-GR"/>
        </w:rPr>
        <w:t>.</w:t>
      </w:r>
    </w:p>
    <w:p w:rsidR="008770DD" w:rsidRPr="008770DD" w:rsidRDefault="008770DD" w:rsidP="008770D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 w:rsidRPr="008770DD">
        <w:rPr>
          <w:rFonts w:eastAsia="Times New Roman" w:cs="Times New Roman"/>
          <w:i/>
          <w:iCs/>
          <w:sz w:val="24"/>
          <w:szCs w:val="24"/>
          <w:lang w:eastAsia="el-GR"/>
        </w:rPr>
        <w:t xml:space="preserve">Τα χρόνια που θα ακολουθήσουν ο κ. Χρήστος </w:t>
      </w:r>
      <w:proofErr w:type="spellStart"/>
      <w:r w:rsidRPr="008770DD">
        <w:rPr>
          <w:rFonts w:eastAsia="Times New Roman" w:cs="Times New Roman"/>
          <w:i/>
          <w:iCs/>
          <w:sz w:val="24"/>
          <w:szCs w:val="24"/>
          <w:lang w:eastAsia="el-GR"/>
        </w:rPr>
        <w:t>Σταύρακας</w:t>
      </w:r>
      <w:proofErr w:type="spellEnd"/>
      <w:r w:rsidRPr="008770DD">
        <w:rPr>
          <w:rFonts w:eastAsia="Times New Roman" w:cs="Times New Roman"/>
          <w:i/>
          <w:iCs/>
          <w:sz w:val="24"/>
          <w:szCs w:val="24"/>
          <w:lang w:eastAsia="el-GR"/>
        </w:rPr>
        <w:t xml:space="preserve"> εργάζεται ως συντηρητής έργων τέχνης, με ειδικότητα στα γλυπτά στο Εθνικό Μουσείο.</w:t>
      </w:r>
    </w:p>
    <w:p w:rsidR="008770DD" w:rsidRPr="008770DD" w:rsidRDefault="008770DD" w:rsidP="008770D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 w:rsidRPr="008770DD">
        <w:rPr>
          <w:rFonts w:eastAsia="Times New Roman" w:cs="Times New Roman"/>
          <w:i/>
          <w:iCs/>
          <w:sz w:val="24"/>
          <w:szCs w:val="24"/>
          <w:lang w:eastAsia="el-GR"/>
        </w:rPr>
        <w:t xml:space="preserve">Με υπεύθυνο τον κ. </w:t>
      </w:r>
      <w:proofErr w:type="spellStart"/>
      <w:r w:rsidRPr="008770DD">
        <w:rPr>
          <w:rFonts w:eastAsia="Times New Roman" w:cs="Times New Roman"/>
          <w:i/>
          <w:iCs/>
          <w:sz w:val="24"/>
          <w:szCs w:val="24"/>
          <w:lang w:eastAsia="el-GR"/>
        </w:rPr>
        <w:t>Σταύρακα</w:t>
      </w:r>
      <w:proofErr w:type="spellEnd"/>
      <w:r w:rsidRPr="008770DD">
        <w:rPr>
          <w:rFonts w:eastAsia="Times New Roman" w:cs="Times New Roman"/>
          <w:i/>
          <w:iCs/>
          <w:sz w:val="24"/>
          <w:szCs w:val="24"/>
          <w:lang w:eastAsia="el-GR"/>
        </w:rPr>
        <w:t xml:space="preserve"> το 1987 άρχισε να λειτουργεί στο Βυζαντινό και Χριστιανικό Μουσείο Αθηνών το εργαστήριο συντήρησης γλυπτών.</w:t>
      </w:r>
    </w:p>
    <w:p w:rsidR="008770DD" w:rsidRPr="008770DD" w:rsidRDefault="008770DD" w:rsidP="008770DD">
      <w:pPr>
        <w:rPr>
          <w:rFonts w:eastAsia="Times New Roman" w:cs="Times New Roman"/>
          <w:lang w:eastAsia="el-GR"/>
        </w:rPr>
      </w:pPr>
      <w:r w:rsidRPr="008770DD">
        <w:rPr>
          <w:rFonts w:eastAsia="Times New Roman" w:cs="Times New Roman"/>
          <w:i/>
          <w:iCs/>
          <w:sz w:val="24"/>
          <w:szCs w:val="24"/>
          <w:lang w:eastAsia="el-GR"/>
        </w:rPr>
        <w:t> </w:t>
      </w:r>
    </w:p>
    <w:p w:rsidR="008770DD" w:rsidRPr="008770DD" w:rsidRDefault="008770DD" w:rsidP="008770DD">
      <w:pPr>
        <w:spacing w:after="0" w:line="240" w:lineRule="auto"/>
        <w:rPr>
          <w:rFonts w:eastAsia="Times New Roman" w:cs="Times New Roman"/>
          <w:sz w:val="24"/>
          <w:szCs w:val="24"/>
          <w:lang w:eastAsia="el-GR"/>
        </w:rPr>
      </w:pPr>
    </w:p>
    <w:p w:rsidR="008770DD" w:rsidRPr="008770DD" w:rsidRDefault="008770DD" w:rsidP="008770DD">
      <w:pPr>
        <w:spacing w:after="0" w:line="240" w:lineRule="auto"/>
        <w:rPr>
          <w:rFonts w:eastAsia="Times New Roman" w:cs="Times New Roman"/>
          <w:sz w:val="20"/>
          <w:szCs w:val="20"/>
          <w:lang w:eastAsia="el-GR"/>
        </w:rPr>
      </w:pPr>
      <w:r w:rsidRPr="008770DD">
        <w:rPr>
          <w:rFonts w:eastAsia="Times New Roman" w:cs="Times New Roman"/>
          <w:i/>
          <w:iCs/>
          <w:sz w:val="20"/>
          <w:szCs w:val="20"/>
          <w:lang w:eastAsia="el-GR"/>
        </w:rPr>
        <w:t> </w:t>
      </w:r>
    </w:p>
    <w:p w:rsidR="008770DD" w:rsidRPr="008770DD" w:rsidRDefault="008770DD" w:rsidP="008770DD">
      <w:pPr>
        <w:spacing w:after="0" w:line="240" w:lineRule="auto"/>
        <w:rPr>
          <w:rFonts w:eastAsia="Times New Roman" w:cs="Times New Roman"/>
          <w:sz w:val="20"/>
          <w:szCs w:val="20"/>
          <w:lang w:eastAsia="el-GR"/>
        </w:rPr>
      </w:pPr>
      <w:r w:rsidRPr="008770DD">
        <w:rPr>
          <w:rFonts w:eastAsia="Times New Roman" w:cs="Times New Roman"/>
          <w:i/>
          <w:iCs/>
          <w:sz w:val="20"/>
          <w:szCs w:val="20"/>
          <w:lang w:eastAsia="el-GR"/>
        </w:rPr>
        <w:t> </w:t>
      </w:r>
    </w:p>
    <w:p w:rsidR="008770DD" w:rsidRPr="008770DD" w:rsidRDefault="008770DD" w:rsidP="008770DD">
      <w:pPr>
        <w:spacing w:after="0" w:line="240" w:lineRule="auto"/>
        <w:rPr>
          <w:rFonts w:eastAsia="Times New Roman" w:cs="Times New Roman"/>
          <w:sz w:val="20"/>
          <w:szCs w:val="20"/>
          <w:lang w:eastAsia="el-GR"/>
        </w:rPr>
      </w:pPr>
      <w:r w:rsidRPr="008770DD">
        <w:rPr>
          <w:rFonts w:eastAsia="Times New Roman" w:cs="Times New Roman"/>
          <w:sz w:val="20"/>
          <w:szCs w:val="20"/>
          <w:lang w:eastAsia="el-GR"/>
        </w:rPr>
        <w:t> </w:t>
      </w:r>
    </w:p>
    <w:p w:rsidR="008770DD" w:rsidRPr="008770DD" w:rsidRDefault="008770DD" w:rsidP="008770DD">
      <w:pPr>
        <w:spacing w:after="0" w:line="240" w:lineRule="auto"/>
        <w:jc w:val="both"/>
        <w:rPr>
          <w:rFonts w:eastAsia="Times New Roman" w:cs="Times New Roman"/>
          <w:lang w:eastAsia="el-GR"/>
        </w:rPr>
      </w:pPr>
      <w:r w:rsidRPr="008770DD">
        <w:rPr>
          <w:rFonts w:eastAsia="Times New Roman" w:cs="Times New Roman"/>
          <w:b/>
          <w:bCs/>
          <w:i/>
          <w:iCs/>
          <w:sz w:val="24"/>
          <w:szCs w:val="24"/>
          <w:lang w:eastAsia="el-GR"/>
        </w:rPr>
        <w:t>Αίθουσα Τέχνης ''Θεόδωρος Στάμος''</w:t>
      </w:r>
    </w:p>
    <w:p w:rsidR="008770DD" w:rsidRPr="008770DD" w:rsidRDefault="008770DD" w:rsidP="008770DD">
      <w:pPr>
        <w:spacing w:after="0" w:line="240" w:lineRule="auto"/>
        <w:rPr>
          <w:rFonts w:eastAsia="Times New Roman" w:cs="Times New Roman"/>
          <w:sz w:val="24"/>
          <w:szCs w:val="24"/>
          <w:lang w:eastAsia="el-GR"/>
        </w:rPr>
      </w:pPr>
      <w:r w:rsidRPr="008770DD">
        <w:rPr>
          <w:rFonts w:eastAsia="Times New Roman" w:cs="Times New Roman"/>
          <w:i/>
          <w:iCs/>
          <w:sz w:val="24"/>
          <w:szCs w:val="24"/>
          <w:lang w:eastAsia="el-GR"/>
        </w:rPr>
        <w:t xml:space="preserve">Αναδρομική Ατομική Έκθεση Ζωγραφικής Χρήστου </w:t>
      </w:r>
      <w:proofErr w:type="spellStart"/>
      <w:r w:rsidRPr="008770DD">
        <w:rPr>
          <w:rFonts w:eastAsia="Times New Roman" w:cs="Times New Roman"/>
          <w:i/>
          <w:iCs/>
          <w:sz w:val="24"/>
          <w:szCs w:val="24"/>
          <w:lang w:eastAsia="el-GR"/>
        </w:rPr>
        <w:t>Σταύρακα</w:t>
      </w:r>
      <w:proofErr w:type="spellEnd"/>
    </w:p>
    <w:p w:rsidR="008770DD" w:rsidRPr="008770DD" w:rsidRDefault="00872EFC" w:rsidP="008770DD">
      <w:pPr>
        <w:spacing w:after="0" w:line="240" w:lineRule="auto"/>
        <w:rPr>
          <w:rFonts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/>
          <w:i/>
          <w:iCs/>
          <w:sz w:val="24"/>
          <w:szCs w:val="24"/>
          <w:lang w:eastAsia="el-GR"/>
        </w:rPr>
        <w:t>''Ταξιδεύοντας με τ’ ό</w:t>
      </w:r>
      <w:r w:rsidR="008770DD" w:rsidRPr="008770DD">
        <w:rPr>
          <w:rFonts w:eastAsia="Times New Roman" w:cs="Times New Roman"/>
          <w:i/>
          <w:iCs/>
          <w:sz w:val="24"/>
          <w:szCs w:val="24"/>
          <w:lang w:eastAsia="el-GR"/>
        </w:rPr>
        <w:t>νειρο 1960-2025''</w:t>
      </w:r>
    </w:p>
    <w:p w:rsidR="008770DD" w:rsidRPr="008770DD" w:rsidRDefault="008770DD" w:rsidP="008770DD">
      <w:pPr>
        <w:spacing w:after="0" w:line="240" w:lineRule="auto"/>
        <w:rPr>
          <w:rFonts w:eastAsia="Times New Roman" w:cs="Times New Roman"/>
          <w:sz w:val="24"/>
          <w:szCs w:val="24"/>
          <w:lang w:eastAsia="el-GR"/>
        </w:rPr>
      </w:pPr>
    </w:p>
    <w:p w:rsidR="008770DD" w:rsidRPr="008770DD" w:rsidRDefault="008770DD" w:rsidP="008770DD">
      <w:pPr>
        <w:spacing w:after="0" w:line="240" w:lineRule="auto"/>
        <w:jc w:val="both"/>
        <w:rPr>
          <w:rFonts w:eastAsia="Times New Roman" w:cs="Times New Roman"/>
          <w:lang w:eastAsia="el-GR"/>
        </w:rPr>
      </w:pPr>
      <w:r w:rsidRPr="008770DD">
        <w:rPr>
          <w:rFonts w:eastAsia="Times New Roman" w:cs="Times New Roman"/>
          <w:b/>
          <w:bCs/>
          <w:i/>
          <w:iCs/>
          <w:sz w:val="24"/>
          <w:szCs w:val="24"/>
          <w:lang w:eastAsia="el-GR"/>
        </w:rPr>
        <w:t>Διάρκεια Έκθεσης: </w:t>
      </w:r>
      <w:r w:rsidRPr="008770DD">
        <w:rPr>
          <w:rFonts w:eastAsia="Times New Roman" w:cs="Times New Roman"/>
          <w:i/>
          <w:iCs/>
          <w:sz w:val="24"/>
          <w:szCs w:val="24"/>
          <w:lang w:eastAsia="el-GR"/>
        </w:rPr>
        <w:t> </w:t>
      </w:r>
    </w:p>
    <w:p w:rsidR="008770DD" w:rsidRPr="008770DD" w:rsidRDefault="008770DD" w:rsidP="008770D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 w:rsidRPr="008770DD">
        <w:rPr>
          <w:rFonts w:eastAsia="Times New Roman" w:cs="Times New Roman"/>
          <w:i/>
          <w:iCs/>
          <w:lang w:eastAsia="el-GR"/>
        </w:rPr>
        <w:t>Τετάρτη 23 Ιουλίου </w:t>
      </w:r>
      <w:r w:rsidRPr="008770DD">
        <w:rPr>
          <w:rFonts w:eastAsia="Times New Roman" w:cs="Times New Roman"/>
          <w:i/>
          <w:iCs/>
          <w:sz w:val="24"/>
          <w:szCs w:val="24"/>
          <w:lang w:eastAsia="el-GR"/>
        </w:rPr>
        <w:t>έως και Τετάρτη 30 Ιουλίου 2025</w:t>
      </w:r>
    </w:p>
    <w:p w:rsidR="008770DD" w:rsidRPr="008770DD" w:rsidRDefault="008770DD" w:rsidP="008770DD">
      <w:pPr>
        <w:rPr>
          <w:rFonts w:eastAsia="Times New Roman" w:cs="Times New Roman"/>
          <w:lang w:eastAsia="el-GR"/>
        </w:rPr>
      </w:pPr>
    </w:p>
    <w:p w:rsidR="008770DD" w:rsidRPr="008770DD" w:rsidRDefault="008770DD" w:rsidP="00EB73F1">
      <w:pPr>
        <w:spacing w:after="0" w:line="240" w:lineRule="auto"/>
        <w:rPr>
          <w:rFonts w:eastAsia="Times New Roman" w:cs="Times New Roman"/>
          <w:lang w:eastAsia="el-GR"/>
        </w:rPr>
      </w:pPr>
      <w:r w:rsidRPr="008770DD">
        <w:rPr>
          <w:rFonts w:eastAsia="Times New Roman" w:cs="Times New Roman"/>
          <w:b/>
          <w:bCs/>
          <w:i/>
          <w:iCs/>
          <w:sz w:val="24"/>
          <w:szCs w:val="24"/>
          <w:lang w:eastAsia="el-GR"/>
        </w:rPr>
        <w:t xml:space="preserve">Ωράριο λειτουργίας: </w:t>
      </w:r>
    </w:p>
    <w:p w:rsidR="008770DD" w:rsidRPr="008770DD" w:rsidRDefault="004B4EED" w:rsidP="00EB73F1">
      <w:pPr>
        <w:spacing w:after="0" w:line="240" w:lineRule="auto"/>
        <w:rPr>
          <w:rFonts w:eastAsia="Times New Roman" w:cs="Times New Roman"/>
          <w:lang w:eastAsia="el-GR"/>
        </w:rPr>
      </w:pPr>
      <w:r>
        <w:rPr>
          <w:rFonts w:eastAsia="Times New Roman" w:cs="Times New Roman"/>
          <w:i/>
          <w:iCs/>
          <w:sz w:val="24"/>
          <w:szCs w:val="24"/>
          <w:lang w:eastAsia="el-GR"/>
        </w:rPr>
        <w:t>10.00-13.30 &amp; 19.3</w:t>
      </w:r>
      <w:r w:rsidR="008770DD" w:rsidRPr="008770DD">
        <w:rPr>
          <w:rFonts w:eastAsia="Times New Roman" w:cs="Times New Roman"/>
          <w:i/>
          <w:iCs/>
          <w:sz w:val="24"/>
          <w:szCs w:val="24"/>
          <w:lang w:eastAsia="el-GR"/>
        </w:rPr>
        <w:t>0-2</w:t>
      </w:r>
      <w:r>
        <w:rPr>
          <w:rFonts w:eastAsia="Times New Roman" w:cs="Times New Roman"/>
          <w:i/>
          <w:iCs/>
          <w:sz w:val="24"/>
          <w:szCs w:val="24"/>
          <w:lang w:eastAsia="el-GR"/>
        </w:rPr>
        <w:t>0.30</w:t>
      </w:r>
    </w:p>
    <w:p w:rsidR="008770DD" w:rsidRPr="008770DD" w:rsidRDefault="008770DD" w:rsidP="00EB73F1">
      <w:pPr>
        <w:spacing w:line="240" w:lineRule="auto"/>
        <w:rPr>
          <w:rFonts w:eastAsia="Times New Roman" w:cs="Times New Roman"/>
          <w:lang w:eastAsia="el-GR"/>
        </w:rPr>
      </w:pPr>
    </w:p>
    <w:p w:rsidR="008770DD" w:rsidRPr="008770DD" w:rsidRDefault="008770DD" w:rsidP="00EB73F1">
      <w:pPr>
        <w:spacing w:after="0" w:line="240" w:lineRule="auto"/>
        <w:rPr>
          <w:rFonts w:eastAsia="Times New Roman" w:cs="Times New Roman"/>
          <w:lang w:eastAsia="el-GR"/>
        </w:rPr>
      </w:pPr>
      <w:r w:rsidRPr="008770DD">
        <w:rPr>
          <w:rFonts w:eastAsia="Times New Roman" w:cs="Times New Roman"/>
          <w:b/>
          <w:bCs/>
          <w:i/>
          <w:iCs/>
          <w:sz w:val="24"/>
          <w:szCs w:val="24"/>
          <w:lang w:eastAsia="el-GR"/>
        </w:rPr>
        <w:t xml:space="preserve">Εγκαίνια: </w:t>
      </w:r>
    </w:p>
    <w:p w:rsidR="008770DD" w:rsidRPr="008770DD" w:rsidRDefault="008770DD" w:rsidP="00EB73F1">
      <w:pPr>
        <w:spacing w:after="0" w:line="240" w:lineRule="auto"/>
        <w:rPr>
          <w:rFonts w:eastAsia="Times New Roman" w:cs="Times New Roman"/>
          <w:lang w:eastAsia="el-GR"/>
        </w:rPr>
      </w:pPr>
      <w:r w:rsidRPr="008770DD">
        <w:rPr>
          <w:rFonts w:eastAsia="Times New Roman" w:cs="Times New Roman"/>
          <w:i/>
          <w:iCs/>
          <w:sz w:val="24"/>
          <w:szCs w:val="24"/>
          <w:lang w:eastAsia="el-GR"/>
        </w:rPr>
        <w:t>Τετάρτη 23 Ιουλίου 2025, ώρα 20.30</w:t>
      </w:r>
      <w:r w:rsidRPr="008770DD">
        <w:rPr>
          <w:rFonts w:eastAsia="Times New Roman" w:cs="Times New Roman"/>
          <w:lang w:eastAsia="el-GR"/>
        </w:rPr>
        <w:t xml:space="preserve"> </w:t>
      </w:r>
    </w:p>
    <w:p w:rsidR="008770DD" w:rsidRPr="008770DD" w:rsidRDefault="008770DD" w:rsidP="008770DD">
      <w:pPr>
        <w:spacing w:after="0" w:line="240" w:lineRule="auto"/>
        <w:jc w:val="both"/>
        <w:rPr>
          <w:rFonts w:eastAsia="Times New Roman" w:cs="Times New Roman"/>
          <w:lang w:eastAsia="el-GR"/>
        </w:rPr>
      </w:pPr>
      <w:r w:rsidRPr="008770DD">
        <w:rPr>
          <w:rFonts w:eastAsia="Times New Roman" w:cs="Times New Roman"/>
          <w:i/>
          <w:iCs/>
          <w:sz w:val="24"/>
          <w:szCs w:val="24"/>
          <w:lang w:eastAsia="el-GR"/>
        </w:rPr>
        <w:t> </w:t>
      </w:r>
    </w:p>
    <w:p w:rsidR="00FC6A31" w:rsidRPr="008770DD" w:rsidRDefault="00FC6A31"/>
    <w:sectPr w:rsidR="00FC6A31" w:rsidRPr="008770DD" w:rsidSect="00FC6A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70DD"/>
    <w:rsid w:val="00103ACB"/>
    <w:rsid w:val="004B4EED"/>
    <w:rsid w:val="006A131C"/>
    <w:rsid w:val="00872EFC"/>
    <w:rsid w:val="008770DD"/>
    <w:rsid w:val="009B7D1D"/>
    <w:rsid w:val="00EB73F1"/>
    <w:rsid w:val="00FC6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77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2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5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802</Characters>
  <Application>Microsoft Office Word</Application>
  <DocSecurity>0</DocSecurity>
  <Lines>6</Lines>
  <Paragraphs>1</Paragraphs>
  <ScaleCrop>false</ScaleCrop>
  <Company>technoshop pc's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24</cp:revision>
  <dcterms:created xsi:type="dcterms:W3CDTF">2025-07-16T08:06:00Z</dcterms:created>
  <dcterms:modified xsi:type="dcterms:W3CDTF">2025-07-16T08:59:00Z</dcterms:modified>
</cp:coreProperties>
</file>